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2EA" w:rsidRDefault="007F0609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NOTICE OF ELECTION</w:t>
      </w:r>
    </w:p>
    <w:p w:rsidR="007212EA" w:rsidRDefault="007212EA">
      <w:pPr>
        <w:jc w:val="center"/>
        <w:rPr>
          <w:sz w:val="16"/>
        </w:rPr>
      </w:pPr>
    </w:p>
    <w:p w:rsidR="007212EA" w:rsidRDefault="007F0609">
      <w:pPr>
        <w:jc w:val="center"/>
        <w:rPr>
          <w:b/>
          <w:sz w:val="28"/>
        </w:rPr>
      </w:pPr>
      <w:r>
        <w:rPr>
          <w:b/>
          <w:sz w:val="28"/>
        </w:rPr>
        <w:t>South Hams District Council</w:t>
      </w:r>
    </w:p>
    <w:p w:rsidR="007212EA" w:rsidRDefault="007212EA">
      <w:pPr>
        <w:jc w:val="center"/>
        <w:rPr>
          <w:b/>
          <w:sz w:val="16"/>
        </w:rPr>
      </w:pPr>
    </w:p>
    <w:p w:rsidR="007212EA" w:rsidRDefault="000C3D33">
      <w:pPr>
        <w:jc w:val="center"/>
        <w:rPr>
          <w:sz w:val="48"/>
        </w:rPr>
      </w:pPr>
      <w:r>
        <w:rPr>
          <w:b/>
          <w:sz w:val="48"/>
        </w:rPr>
        <w:t xml:space="preserve">Election of </w:t>
      </w:r>
      <w:r w:rsidR="007F0609">
        <w:rPr>
          <w:b/>
          <w:sz w:val="48"/>
          <w:lang w:bidi="en-GB"/>
        </w:rPr>
        <w:t>Parish</w:t>
      </w:r>
      <w:r w:rsidR="007F0609">
        <w:rPr>
          <w:b/>
          <w:sz w:val="48"/>
        </w:rPr>
        <w:t xml:space="preserve"> Councillor</w:t>
      </w:r>
      <w:r w:rsidR="007F0609">
        <w:rPr>
          <w:b/>
          <w:sz w:val="48"/>
          <w:lang w:bidi="en-GB"/>
        </w:rPr>
        <w:t>s</w:t>
      </w:r>
    </w:p>
    <w:p w:rsidR="007212EA" w:rsidRDefault="007212EA">
      <w:pPr>
        <w:jc w:val="center"/>
        <w:rPr>
          <w:sz w:val="16"/>
        </w:rPr>
      </w:pPr>
    </w:p>
    <w:p w:rsidR="007212EA" w:rsidRDefault="007F0609">
      <w:pPr>
        <w:jc w:val="center"/>
        <w:rPr>
          <w:sz w:val="22"/>
        </w:rPr>
      </w:pPr>
      <w:proofErr w:type="gramStart"/>
      <w:r>
        <w:rPr>
          <w:sz w:val="22"/>
        </w:rPr>
        <w:t>for</w:t>
      </w:r>
      <w:proofErr w:type="gramEnd"/>
      <w:r>
        <w:rPr>
          <w:sz w:val="22"/>
        </w:rPr>
        <w:t xml:space="preserve"> the </w:t>
      </w:r>
      <w:r>
        <w:rPr>
          <w:sz w:val="22"/>
          <w:lang w:bidi="en-GB"/>
        </w:rPr>
        <w:t>Parish</w:t>
      </w:r>
      <w:r>
        <w:rPr>
          <w:sz w:val="22"/>
        </w:rPr>
        <w:t xml:space="preserve"> listed below</w:t>
      </w:r>
    </w:p>
    <w:p w:rsidR="007212EA" w:rsidRDefault="007212EA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3261"/>
      </w:tblGrid>
      <w:tr w:rsidR="007212EA">
        <w:tc>
          <w:tcPr>
            <w:tcW w:w="6912" w:type="dxa"/>
            <w:shd w:val="pct15" w:color="auto" w:fill="FFFFFF"/>
            <w:vAlign w:val="center"/>
          </w:tcPr>
          <w:p w:rsidR="007212EA" w:rsidRDefault="007F0609">
            <w:pPr>
              <w:jc w:val="center"/>
              <w:rPr>
                <w:b/>
              </w:rPr>
            </w:pPr>
            <w:r>
              <w:rPr>
                <w:b/>
                <w:lang w:bidi="en-GB"/>
              </w:rPr>
              <w:t>Parish</w:t>
            </w:r>
          </w:p>
        </w:tc>
        <w:tc>
          <w:tcPr>
            <w:tcW w:w="3261" w:type="dxa"/>
            <w:shd w:val="pct15" w:color="auto" w:fill="FFFFFF"/>
            <w:vAlign w:val="center"/>
          </w:tcPr>
          <w:p w:rsidR="007212EA" w:rsidRDefault="007F0609">
            <w:pPr>
              <w:jc w:val="center"/>
              <w:rPr>
                <w:b/>
              </w:rPr>
            </w:pPr>
            <w:r>
              <w:rPr>
                <w:b/>
              </w:rPr>
              <w:t>Number of  Councillor</w:t>
            </w:r>
            <w:r>
              <w:rPr>
                <w:b/>
                <w:lang w:bidi="en-GB"/>
              </w:rPr>
              <w:t>s</w:t>
            </w:r>
            <w:r>
              <w:rPr>
                <w:b/>
              </w:rPr>
              <w:t xml:space="preserve"> to be elected</w:t>
            </w:r>
          </w:p>
        </w:tc>
      </w:tr>
      <w:tr w:rsidR="007212EA" w:rsidRPr="007F0609">
        <w:tc>
          <w:tcPr>
            <w:tcW w:w="6912" w:type="dxa"/>
          </w:tcPr>
          <w:p w:rsidR="007212EA" w:rsidRPr="007F0609" w:rsidRDefault="007F0609">
            <w:pPr>
              <w:rPr>
                <w:sz w:val="32"/>
                <w:szCs w:val="32"/>
              </w:rPr>
            </w:pPr>
            <w:r w:rsidRPr="007F0609">
              <w:rPr>
                <w:sz w:val="32"/>
                <w:szCs w:val="32"/>
                <w:lang w:bidi="en-GB"/>
              </w:rPr>
              <w:t>Stoke Gabriel</w:t>
            </w:r>
            <w:r w:rsidRPr="007F0609">
              <w:rPr>
                <w:sz w:val="32"/>
                <w:szCs w:val="32"/>
              </w:rPr>
              <w:t xml:space="preserve"> </w:t>
            </w:r>
          </w:p>
        </w:tc>
        <w:tc>
          <w:tcPr>
            <w:tcW w:w="3261" w:type="dxa"/>
          </w:tcPr>
          <w:p w:rsidR="007212EA" w:rsidRPr="007F0609" w:rsidRDefault="007F0609">
            <w:pPr>
              <w:jc w:val="center"/>
              <w:rPr>
                <w:sz w:val="32"/>
                <w:szCs w:val="32"/>
              </w:rPr>
            </w:pPr>
            <w:r w:rsidRPr="007F0609">
              <w:rPr>
                <w:sz w:val="32"/>
                <w:szCs w:val="32"/>
                <w:lang w:bidi="en-GB"/>
              </w:rPr>
              <w:t>Three</w:t>
            </w:r>
          </w:p>
        </w:tc>
      </w:tr>
    </w:tbl>
    <w:p w:rsidR="007212EA" w:rsidRDefault="007212EA"/>
    <w:p w:rsidR="007212EA" w:rsidRPr="007F0609" w:rsidRDefault="007F0609">
      <w:pPr>
        <w:numPr>
          <w:ilvl w:val="0"/>
          <w:numId w:val="1"/>
        </w:numPr>
        <w:jc w:val="both"/>
        <w:rPr>
          <w:sz w:val="24"/>
          <w:szCs w:val="24"/>
        </w:rPr>
      </w:pPr>
      <w:r w:rsidRPr="007F0609">
        <w:rPr>
          <w:sz w:val="24"/>
          <w:szCs w:val="24"/>
        </w:rPr>
        <w:t xml:space="preserve">An election is to be held of </w:t>
      </w:r>
      <w:r w:rsidRPr="007F0609">
        <w:rPr>
          <w:sz w:val="24"/>
          <w:szCs w:val="24"/>
          <w:lang w:bidi="en-GB"/>
        </w:rPr>
        <w:t>THREE parish Councillors</w:t>
      </w:r>
      <w:r w:rsidRPr="007F0609">
        <w:rPr>
          <w:sz w:val="24"/>
          <w:szCs w:val="24"/>
        </w:rPr>
        <w:t xml:space="preserve"> for </w:t>
      </w:r>
      <w:r w:rsidRPr="007F0609">
        <w:rPr>
          <w:sz w:val="24"/>
          <w:szCs w:val="24"/>
          <w:lang w:bidi="en-GB"/>
        </w:rPr>
        <w:t>Stoke Gabriel Parish</w:t>
      </w:r>
      <w:r w:rsidRPr="007F0609">
        <w:rPr>
          <w:sz w:val="24"/>
          <w:szCs w:val="24"/>
        </w:rPr>
        <w:t xml:space="preserve"> Council.</w:t>
      </w:r>
    </w:p>
    <w:p w:rsidR="007212EA" w:rsidRPr="007F0609" w:rsidRDefault="007212EA">
      <w:pPr>
        <w:ind w:left="360"/>
        <w:jc w:val="both"/>
        <w:rPr>
          <w:sz w:val="24"/>
          <w:szCs w:val="24"/>
        </w:rPr>
      </w:pPr>
    </w:p>
    <w:p w:rsidR="007212EA" w:rsidRPr="007F0609" w:rsidRDefault="007F0609">
      <w:pPr>
        <w:numPr>
          <w:ilvl w:val="0"/>
          <w:numId w:val="1"/>
        </w:numPr>
        <w:jc w:val="both"/>
        <w:rPr>
          <w:sz w:val="24"/>
          <w:szCs w:val="24"/>
        </w:rPr>
      </w:pPr>
      <w:r w:rsidRPr="007F0609">
        <w:rPr>
          <w:sz w:val="24"/>
          <w:szCs w:val="24"/>
        </w:rPr>
        <w:t>Forms of nomination for the</w:t>
      </w:r>
      <w:r w:rsidRPr="007F0609">
        <w:rPr>
          <w:sz w:val="24"/>
          <w:szCs w:val="24"/>
          <w:lang w:bidi="en-GB"/>
        </w:rPr>
        <w:t xml:space="preserve"> e</w:t>
      </w:r>
      <w:r w:rsidRPr="007F0609">
        <w:rPr>
          <w:sz w:val="24"/>
          <w:szCs w:val="24"/>
        </w:rPr>
        <w:t xml:space="preserve">lection may be obtained from </w:t>
      </w:r>
      <w:proofErr w:type="spellStart"/>
      <w:r w:rsidRPr="007F0609">
        <w:rPr>
          <w:sz w:val="24"/>
          <w:szCs w:val="24"/>
        </w:rPr>
        <w:t>Follaton</w:t>
      </w:r>
      <w:proofErr w:type="spellEnd"/>
      <w:r w:rsidRPr="007F0609">
        <w:rPr>
          <w:sz w:val="24"/>
          <w:szCs w:val="24"/>
        </w:rPr>
        <w:t xml:space="preserve"> House, Plymouth Road, Totnes, </w:t>
      </w:r>
      <w:proofErr w:type="gramStart"/>
      <w:r w:rsidRPr="007F0609">
        <w:rPr>
          <w:sz w:val="24"/>
          <w:szCs w:val="24"/>
        </w:rPr>
        <w:t>Devon</w:t>
      </w:r>
      <w:proofErr w:type="gramEnd"/>
      <w:r w:rsidRPr="007F0609">
        <w:rPr>
          <w:sz w:val="24"/>
          <w:szCs w:val="24"/>
        </w:rPr>
        <w:t>, TQ9 5NE from the Returning Officer who will, at the request of an elector prepare a nomination paper for signature. Forms may also be o</w:t>
      </w:r>
      <w:r w:rsidR="00F04D9F">
        <w:rPr>
          <w:sz w:val="24"/>
          <w:szCs w:val="24"/>
        </w:rPr>
        <w:t xml:space="preserve">btained from the </w:t>
      </w:r>
      <w:bookmarkStart w:id="0" w:name="_GoBack"/>
      <w:bookmarkEnd w:id="0"/>
      <w:r w:rsidRPr="007F0609">
        <w:rPr>
          <w:sz w:val="24"/>
          <w:szCs w:val="24"/>
          <w:lang w:bidi="en-GB"/>
        </w:rPr>
        <w:t xml:space="preserve">Parish </w:t>
      </w:r>
      <w:r w:rsidRPr="007F0609">
        <w:rPr>
          <w:sz w:val="24"/>
          <w:szCs w:val="24"/>
        </w:rPr>
        <w:t>Clerk.</w:t>
      </w:r>
    </w:p>
    <w:p w:rsidR="007212EA" w:rsidRPr="007F0609" w:rsidRDefault="007212EA">
      <w:pPr>
        <w:ind w:left="360"/>
        <w:jc w:val="both"/>
        <w:rPr>
          <w:sz w:val="24"/>
          <w:szCs w:val="24"/>
        </w:rPr>
      </w:pPr>
    </w:p>
    <w:p w:rsidR="007212EA" w:rsidRPr="007F0609" w:rsidRDefault="007F0609">
      <w:pPr>
        <w:numPr>
          <w:ilvl w:val="0"/>
          <w:numId w:val="1"/>
        </w:numPr>
        <w:jc w:val="both"/>
        <w:rPr>
          <w:sz w:val="24"/>
          <w:szCs w:val="24"/>
        </w:rPr>
      </w:pPr>
      <w:r w:rsidRPr="007F0609">
        <w:rPr>
          <w:sz w:val="24"/>
          <w:szCs w:val="24"/>
        </w:rPr>
        <w:t xml:space="preserve">Nomination papers must be </w:t>
      </w:r>
      <w:r w:rsidRPr="007F0609">
        <w:rPr>
          <w:b/>
          <w:sz w:val="24"/>
          <w:szCs w:val="24"/>
        </w:rPr>
        <w:t>hand delivered</w:t>
      </w:r>
      <w:r w:rsidRPr="007F0609">
        <w:rPr>
          <w:sz w:val="24"/>
          <w:szCs w:val="24"/>
        </w:rPr>
        <w:t xml:space="preserve"> between the hours of 10am and 4pm Monday to Friday to the Returning Officer, </w:t>
      </w:r>
      <w:proofErr w:type="spellStart"/>
      <w:r w:rsidRPr="007F0609">
        <w:rPr>
          <w:sz w:val="24"/>
          <w:szCs w:val="24"/>
        </w:rPr>
        <w:t>Follaton</w:t>
      </w:r>
      <w:proofErr w:type="spellEnd"/>
      <w:r w:rsidRPr="007F0609">
        <w:rPr>
          <w:sz w:val="24"/>
          <w:szCs w:val="24"/>
        </w:rPr>
        <w:t xml:space="preserve"> House, Plymouth Road, Totnes, Devon, TQ9 5NE on any working</w:t>
      </w:r>
      <w:r w:rsidRPr="007F0609">
        <w:rPr>
          <w:sz w:val="24"/>
          <w:szCs w:val="24"/>
          <w:lang w:bidi="en-GB"/>
        </w:rPr>
        <w:t xml:space="preserve"> </w:t>
      </w:r>
      <w:r w:rsidRPr="007F0609">
        <w:rPr>
          <w:sz w:val="24"/>
          <w:szCs w:val="24"/>
        </w:rPr>
        <w:t>day from the date of this notice but no later than 4 pm on Thursday, 8th April 2021.</w:t>
      </w:r>
      <w:r w:rsidR="004327C0">
        <w:rPr>
          <w:sz w:val="24"/>
          <w:szCs w:val="24"/>
        </w:rPr>
        <w:t xml:space="preserve"> </w:t>
      </w:r>
    </w:p>
    <w:p w:rsidR="007212EA" w:rsidRPr="007F0609" w:rsidRDefault="007212EA">
      <w:pPr>
        <w:ind w:left="360"/>
        <w:jc w:val="both"/>
        <w:rPr>
          <w:sz w:val="24"/>
          <w:szCs w:val="24"/>
        </w:rPr>
      </w:pPr>
    </w:p>
    <w:p w:rsidR="007212EA" w:rsidRPr="007F0609" w:rsidRDefault="007F0609">
      <w:pPr>
        <w:numPr>
          <w:ilvl w:val="0"/>
          <w:numId w:val="1"/>
        </w:numPr>
        <w:jc w:val="both"/>
        <w:rPr>
          <w:sz w:val="24"/>
          <w:szCs w:val="24"/>
        </w:rPr>
      </w:pPr>
      <w:r w:rsidRPr="007F0609">
        <w:rPr>
          <w:sz w:val="24"/>
          <w:szCs w:val="24"/>
        </w:rPr>
        <w:t>If the election is contested the poll will take place on Thursday, 6th May 2021.</w:t>
      </w:r>
    </w:p>
    <w:p w:rsidR="007212EA" w:rsidRPr="007F0609" w:rsidRDefault="007212EA">
      <w:pPr>
        <w:ind w:left="360"/>
        <w:jc w:val="both"/>
        <w:rPr>
          <w:sz w:val="24"/>
          <w:szCs w:val="24"/>
        </w:rPr>
      </w:pPr>
    </w:p>
    <w:p w:rsidR="007212EA" w:rsidRPr="007F0609" w:rsidRDefault="007F0609">
      <w:pPr>
        <w:numPr>
          <w:ilvl w:val="0"/>
          <w:numId w:val="1"/>
        </w:numPr>
        <w:jc w:val="both"/>
        <w:rPr>
          <w:sz w:val="24"/>
          <w:szCs w:val="24"/>
        </w:rPr>
      </w:pPr>
      <w:r w:rsidRPr="007F0609">
        <w:rPr>
          <w:sz w:val="24"/>
          <w:szCs w:val="24"/>
        </w:rPr>
        <w:t xml:space="preserve">Applications, amendments or cancellations of postal votes must reach the Electoral Registration Officer at </w:t>
      </w:r>
      <w:proofErr w:type="spellStart"/>
      <w:r w:rsidRPr="007F0609">
        <w:rPr>
          <w:sz w:val="24"/>
          <w:szCs w:val="24"/>
        </w:rPr>
        <w:t>Follaton</w:t>
      </w:r>
      <w:proofErr w:type="spellEnd"/>
      <w:r w:rsidRPr="007F0609">
        <w:rPr>
          <w:sz w:val="24"/>
          <w:szCs w:val="24"/>
        </w:rPr>
        <w:t xml:space="preserve"> House, Plymouth Road, Totnes, </w:t>
      </w:r>
      <w:proofErr w:type="gramStart"/>
      <w:r w:rsidRPr="007F0609">
        <w:rPr>
          <w:sz w:val="24"/>
          <w:szCs w:val="24"/>
        </w:rPr>
        <w:t>Devon</w:t>
      </w:r>
      <w:proofErr w:type="gramEnd"/>
      <w:r w:rsidRPr="007F0609">
        <w:rPr>
          <w:sz w:val="24"/>
          <w:szCs w:val="24"/>
        </w:rPr>
        <w:t>, TQ9 5NE by 5 pm on Tuesday, 20th April 2021.</w:t>
      </w:r>
    </w:p>
    <w:p w:rsidR="007212EA" w:rsidRPr="007F0609" w:rsidRDefault="007212EA">
      <w:pPr>
        <w:ind w:left="360"/>
        <w:jc w:val="both"/>
        <w:rPr>
          <w:sz w:val="24"/>
          <w:szCs w:val="24"/>
        </w:rPr>
      </w:pPr>
    </w:p>
    <w:p w:rsidR="007212EA" w:rsidRPr="007F0609" w:rsidRDefault="007F0609">
      <w:pPr>
        <w:numPr>
          <w:ilvl w:val="0"/>
          <w:numId w:val="1"/>
        </w:numPr>
        <w:jc w:val="both"/>
        <w:rPr>
          <w:sz w:val="24"/>
          <w:szCs w:val="24"/>
        </w:rPr>
      </w:pPr>
      <w:r w:rsidRPr="007F0609">
        <w:rPr>
          <w:sz w:val="24"/>
          <w:szCs w:val="24"/>
          <w:lang w:bidi="en-GB"/>
        </w:rPr>
        <w:t>New a</w:t>
      </w:r>
      <w:r w:rsidRPr="007F0609">
        <w:rPr>
          <w:sz w:val="24"/>
          <w:szCs w:val="24"/>
        </w:rPr>
        <w:t xml:space="preserve">pplications to vote by proxy at this election must reach the Electoral Registration Officer at </w:t>
      </w:r>
      <w:proofErr w:type="spellStart"/>
      <w:r w:rsidRPr="007F0609">
        <w:rPr>
          <w:sz w:val="24"/>
          <w:szCs w:val="24"/>
        </w:rPr>
        <w:t>Follaton</w:t>
      </w:r>
      <w:proofErr w:type="spellEnd"/>
      <w:r w:rsidRPr="007F0609">
        <w:rPr>
          <w:sz w:val="24"/>
          <w:szCs w:val="24"/>
        </w:rPr>
        <w:t xml:space="preserve"> House, Plymouth Road, Totnes, </w:t>
      </w:r>
      <w:proofErr w:type="gramStart"/>
      <w:r w:rsidRPr="007F0609">
        <w:rPr>
          <w:sz w:val="24"/>
          <w:szCs w:val="24"/>
        </w:rPr>
        <w:t>Devon</w:t>
      </w:r>
      <w:proofErr w:type="gramEnd"/>
      <w:r w:rsidRPr="007F0609">
        <w:rPr>
          <w:sz w:val="24"/>
          <w:szCs w:val="24"/>
        </w:rPr>
        <w:t>, TQ9 5NE by 5 pm on Tuesday, 27th April 2021.</w:t>
      </w:r>
    </w:p>
    <w:p w:rsidR="007212EA" w:rsidRPr="007F0609" w:rsidRDefault="007212EA">
      <w:pPr>
        <w:tabs>
          <w:tab w:val="left" w:pos="360"/>
        </w:tabs>
        <w:jc w:val="both"/>
        <w:rPr>
          <w:sz w:val="24"/>
          <w:szCs w:val="24"/>
        </w:rPr>
      </w:pPr>
    </w:p>
    <w:p w:rsidR="007212EA" w:rsidRPr="007F0609" w:rsidRDefault="00B366D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</w:rPr>
        <w:t>Applications to vote by</w:t>
      </w:r>
      <w:r>
        <w:rPr>
          <w:sz w:val="24"/>
          <w:lang w:val="en-US" w:eastAsia="en-US"/>
        </w:rPr>
        <w:t xml:space="preserve"> emergency</w:t>
      </w:r>
      <w:r>
        <w:rPr>
          <w:sz w:val="24"/>
        </w:rPr>
        <w:t xml:space="preserve"> proxy at this election must reach the Electoral Registration Officer at </w:t>
      </w:r>
      <w:proofErr w:type="spellStart"/>
      <w:r>
        <w:rPr>
          <w:sz w:val="24"/>
        </w:rPr>
        <w:t>Follaton</w:t>
      </w:r>
      <w:proofErr w:type="spellEnd"/>
      <w:r>
        <w:rPr>
          <w:sz w:val="24"/>
        </w:rPr>
        <w:t xml:space="preserve"> House, Plymouth Road, Totnes, Devon, TQ9 5NE by 5 pm on Thursday, 6th May 2021 and are available for anyone who (a) </w:t>
      </w:r>
      <w:r>
        <w:rPr>
          <w:sz w:val="24"/>
          <w:szCs w:val="24"/>
        </w:rPr>
        <w:t>suffers an illness or disability after 5pm on Tuesday 27th April 2021; or (b) discovers after that deadline that they will be unable to go to the poll on the day of the election for occupational, employment or service reasons</w:t>
      </w:r>
      <w:r w:rsidR="000C3D33">
        <w:rPr>
          <w:sz w:val="24"/>
          <w:szCs w:val="24"/>
        </w:rPr>
        <w:t xml:space="preserve">. </w:t>
      </w:r>
    </w:p>
    <w:p w:rsidR="007212EA" w:rsidRPr="007F0609" w:rsidRDefault="007212EA">
      <w:pPr>
        <w:ind w:left="360"/>
        <w:jc w:val="both"/>
        <w:rPr>
          <w:sz w:val="24"/>
          <w:szCs w:val="24"/>
        </w:rPr>
      </w:pPr>
    </w:p>
    <w:p w:rsidR="007212EA" w:rsidRPr="007F0609" w:rsidRDefault="007F0609">
      <w:pPr>
        <w:numPr>
          <w:ilvl w:val="0"/>
          <w:numId w:val="1"/>
        </w:numPr>
        <w:spacing w:after="109" w:line="249" w:lineRule="auto"/>
        <w:ind w:right="128"/>
        <w:jc w:val="both"/>
        <w:rPr>
          <w:sz w:val="24"/>
          <w:szCs w:val="24"/>
        </w:rPr>
      </w:pPr>
      <w:r w:rsidRPr="007F0609">
        <w:rPr>
          <w:sz w:val="24"/>
          <w:szCs w:val="24"/>
        </w:rPr>
        <w:t>Applications to register must be received by the Electoral Registration Officer by</w:t>
      </w:r>
      <w:r w:rsidRPr="007F0609">
        <w:rPr>
          <w:sz w:val="24"/>
          <w:szCs w:val="24"/>
          <w:lang w:bidi="en-GB"/>
        </w:rPr>
        <w:t xml:space="preserve"> Monday 19th April 2021</w:t>
      </w:r>
      <w:r w:rsidRPr="007F0609">
        <w:rPr>
          <w:sz w:val="24"/>
          <w:szCs w:val="24"/>
        </w:rPr>
        <w:t xml:space="preserve"> and can be completed online at </w:t>
      </w:r>
      <w:hyperlink r:id="rId7" w:history="1">
        <w:r w:rsidRPr="007F0609">
          <w:rPr>
            <w:rStyle w:val="Hyperlink"/>
            <w:sz w:val="24"/>
            <w:szCs w:val="24"/>
          </w:rPr>
          <w:t>www.gov.uk/registertovote</w:t>
        </w:r>
      </w:hyperlink>
      <w:hyperlink r:id="rId8" w:history="1">
        <w:r w:rsidRPr="007F0609">
          <w:rPr>
            <w:rStyle w:val="Hyperlink"/>
            <w:color w:val="000000"/>
            <w:sz w:val="24"/>
            <w:szCs w:val="24"/>
          </w:rPr>
          <w:t xml:space="preserve"> </w:t>
        </w:r>
      </w:hyperlink>
      <w:r w:rsidRPr="007F0609">
        <w:rPr>
          <w:sz w:val="24"/>
          <w:szCs w:val="24"/>
        </w:rPr>
        <w:t>or by completing a form available from the council offices.</w:t>
      </w:r>
    </w:p>
    <w:p w:rsidR="007212EA" w:rsidRPr="007F0609" w:rsidRDefault="007212EA">
      <w:pPr>
        <w:rPr>
          <w:sz w:val="24"/>
          <w:szCs w:val="24"/>
        </w:rPr>
      </w:pPr>
    </w:p>
    <w:p w:rsidR="007212EA" w:rsidRDefault="007212EA"/>
    <w:p w:rsidR="007212EA" w:rsidRDefault="007212EA">
      <w:pPr>
        <w:sectPr w:rsidR="007212E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/>
          <w:pgMar w:top="567" w:right="1134" w:bottom="284" w:left="1134" w:header="0" w:footer="420" w:gutter="0"/>
          <w:cols w:space="720"/>
        </w:sectPr>
      </w:pPr>
    </w:p>
    <w:p w:rsidR="007212EA" w:rsidRDefault="007212EA">
      <w:pPr>
        <w:ind w:left="360"/>
        <w:jc w:val="both"/>
      </w:pPr>
    </w:p>
    <w:p w:rsidR="007212EA" w:rsidRDefault="007212EA">
      <w:pPr>
        <w:spacing w:after="120"/>
        <w:jc w:val="both"/>
      </w:pPr>
    </w:p>
    <w:sectPr w:rsidR="007212EA">
      <w:headerReference w:type="default" r:id="rId15"/>
      <w:footerReference w:type="default" r:id="rId16"/>
      <w:type w:val="continuous"/>
      <w:pgSz w:w="11907" w:h="16840"/>
      <w:pgMar w:top="567" w:right="1134" w:bottom="284" w:left="1134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06E" w:rsidRDefault="007F0609">
      <w:r>
        <w:separator/>
      </w:r>
    </w:p>
  </w:endnote>
  <w:endnote w:type="continuationSeparator" w:id="0">
    <w:p w:rsidR="00F3706E" w:rsidRDefault="007F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D94" w:rsidRDefault="00012D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7212EA">
      <w:tc>
        <w:tcPr>
          <w:tcW w:w="4428" w:type="dxa"/>
        </w:tcPr>
        <w:p w:rsidR="007212EA" w:rsidRDefault="00012D94">
          <w:r>
            <w:t>Dated Wednesday 24</w:t>
          </w:r>
          <w:r w:rsidR="007F0609">
            <w:t xml:space="preserve"> March 2021</w:t>
          </w:r>
        </w:p>
      </w:tc>
      <w:tc>
        <w:tcPr>
          <w:tcW w:w="5745" w:type="dxa"/>
        </w:tcPr>
        <w:p w:rsidR="007212EA" w:rsidRDefault="007F0609">
          <w:pPr>
            <w:jc w:val="right"/>
          </w:pPr>
          <w:r>
            <w:t>Andrew Jonathan Bates</w:t>
          </w:r>
        </w:p>
      </w:tc>
    </w:tr>
    <w:tr w:rsidR="007212EA">
      <w:tc>
        <w:tcPr>
          <w:tcW w:w="4428" w:type="dxa"/>
        </w:tcPr>
        <w:p w:rsidR="007212EA" w:rsidRDefault="007212EA">
          <w:pPr>
            <w:jc w:val="center"/>
          </w:pPr>
        </w:p>
        <w:p w:rsidR="007212EA" w:rsidRDefault="007212EA"/>
      </w:tc>
      <w:tc>
        <w:tcPr>
          <w:tcW w:w="5745" w:type="dxa"/>
        </w:tcPr>
        <w:p w:rsidR="007212EA" w:rsidRDefault="007F0609">
          <w:pPr>
            <w:jc w:val="right"/>
          </w:pPr>
          <w:r>
            <w:t>Returning Officer</w:t>
          </w:r>
        </w:p>
      </w:tc>
    </w:tr>
  </w:tbl>
  <w:p w:rsidR="007212EA" w:rsidRDefault="007F0609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</w:t>
    </w:r>
    <w:proofErr w:type="spellStart"/>
    <w:r>
      <w:rPr>
        <w:sz w:val="16"/>
      </w:rPr>
      <w:t>Follaton</w:t>
    </w:r>
    <w:proofErr w:type="spellEnd"/>
    <w:r>
      <w:rPr>
        <w:sz w:val="16"/>
      </w:rPr>
      <w:t xml:space="preserve"> House, Plymouth Road, Totnes, Devon, TQ9 5NE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D94" w:rsidRDefault="00012D9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7212EA">
      <w:tc>
        <w:tcPr>
          <w:tcW w:w="4428" w:type="dxa"/>
        </w:tcPr>
        <w:p w:rsidR="007212EA" w:rsidRDefault="007F0609">
          <w:r>
            <w:t xml:space="preserve">Dated </w:t>
          </w:r>
          <w:r w:rsidR="00F04D9F">
            <w:fldChar w:fldCharType="begin"/>
          </w:r>
          <w:r w:rsidR="00F04D9F">
            <w:instrText xml:space="preserve"> varNoticeDate \* MERGEFORMAT  </w:instrText>
          </w:r>
          <w:r w:rsidR="00F04D9F">
            <w:fldChar w:fldCharType="separate"/>
          </w:r>
          <w:r>
            <w:t>Monday 30 March 2015</w:t>
          </w:r>
          <w:r w:rsidR="00F04D9F">
            <w:fldChar w:fldCharType="end"/>
          </w:r>
        </w:p>
      </w:tc>
      <w:tc>
        <w:tcPr>
          <w:tcW w:w="5745" w:type="dxa"/>
        </w:tcPr>
        <w:p w:rsidR="007212EA" w:rsidRDefault="007F0609">
          <w:pPr>
            <w:jc w:val="right"/>
          </w:pPr>
          <w:r>
            <w:fldChar w:fldCharType="begin"/>
          </w:r>
          <w:r>
            <w:instrText xml:space="preserve"> varROName \* MERGEFORMAT</w:instrText>
          </w:r>
          <w:r>
            <w:fldChar w:fldCharType="separate"/>
          </w:r>
          <w:r>
            <w:t xml:space="preserve">Mark </w:t>
          </w:r>
          <w:proofErr w:type="spellStart"/>
          <w:r>
            <w:t>Laybourne</w:t>
          </w:r>
          <w:proofErr w:type="spellEnd"/>
          <w:r>
            <w:fldChar w:fldCharType="end"/>
          </w:r>
        </w:p>
      </w:tc>
    </w:tr>
    <w:tr w:rsidR="007212EA">
      <w:tc>
        <w:tcPr>
          <w:tcW w:w="4428" w:type="dxa"/>
        </w:tcPr>
        <w:p w:rsidR="007212EA" w:rsidRDefault="007212EA">
          <w:pPr>
            <w:jc w:val="center"/>
          </w:pPr>
        </w:p>
        <w:p w:rsidR="007212EA" w:rsidRDefault="007212EA"/>
      </w:tc>
      <w:tc>
        <w:tcPr>
          <w:tcW w:w="5745" w:type="dxa"/>
        </w:tcPr>
        <w:p w:rsidR="007212EA" w:rsidRDefault="00F04D9F">
          <w:pPr>
            <w:jc w:val="right"/>
          </w:pPr>
          <w:r>
            <w:fldChar w:fldCharType="begin"/>
          </w:r>
          <w:r>
            <w:instrText xml:space="preserve"> varROTitle \* MERGEFORMAT</w:instrText>
          </w:r>
          <w:r>
            <w:fldChar w:fldCharType="separate"/>
          </w:r>
          <w:r w:rsidR="007F0609">
            <w:t>Acting Returning Officer</w:t>
          </w:r>
          <w:r>
            <w:fldChar w:fldCharType="end"/>
          </w:r>
        </w:p>
      </w:tc>
    </w:tr>
  </w:tbl>
  <w:p w:rsidR="007212EA" w:rsidRDefault="007F0609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>
      <w:rPr>
        <w:sz w:val="16"/>
      </w:rPr>
      <w:fldChar w:fldCharType="begin"/>
    </w:r>
    <w:r>
      <w:rPr>
        <w:sz w:val="16"/>
      </w:rPr>
      <w:instrText xml:space="preserve"> varROTitleFtr \* MERGEFORMAT</w:instrText>
    </w:r>
    <w:r>
      <w:rPr>
        <w:sz w:val="16"/>
      </w:rPr>
      <w:fldChar w:fldCharType="separate"/>
    </w:r>
    <w:r>
      <w:rPr>
        <w:sz w:val="16"/>
      </w:rPr>
      <w:t>Acting Returning Officer</w:t>
    </w:r>
    <w:r>
      <w:rPr>
        <w:sz w:val="16"/>
      </w:rPr>
      <w:fldChar w:fldCharType="end"/>
    </w:r>
    <w:r>
      <w:rPr>
        <w:sz w:val="16"/>
      </w:rPr>
      <w:t xml:space="preserve">, </w:t>
    </w:r>
    <w:r>
      <w:rPr>
        <w:sz w:val="16"/>
      </w:rPr>
      <w:fldChar w:fldCharType="begin"/>
    </w:r>
    <w:r>
      <w:rPr>
        <w:sz w:val="16"/>
      </w:rPr>
      <w:instrText xml:space="preserve"> varROAddressFtr \* MERGEFORMAT</w:instrText>
    </w:r>
    <w:r>
      <w:rPr>
        <w:sz w:val="16"/>
      </w:rPr>
      <w:fldChar w:fldCharType="separate"/>
    </w:r>
    <w:r>
      <w:rPr>
        <w:sz w:val="16"/>
      </w:rPr>
      <w:t xml:space="preserve">Xpress Software, 303 Sperry Way, </w:t>
    </w:r>
    <w:proofErr w:type="spellStart"/>
    <w:r>
      <w:rPr>
        <w:sz w:val="16"/>
      </w:rPr>
      <w:t>Stonehouse</w:t>
    </w:r>
    <w:proofErr w:type="spellEnd"/>
    <w:r>
      <w:rPr>
        <w:sz w:val="16"/>
      </w:rPr>
      <w:t xml:space="preserve">, </w:t>
    </w:r>
    <w:proofErr w:type="spellStart"/>
    <w:r>
      <w:rPr>
        <w:sz w:val="16"/>
      </w:rPr>
      <w:t>Glos</w:t>
    </w:r>
    <w:proofErr w:type="spellEnd"/>
    <w:r>
      <w:rPr>
        <w:sz w:val="16"/>
      </w:rPr>
      <w:t xml:space="preserve">, GL10 3UT 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06E" w:rsidRDefault="007F0609">
      <w:r>
        <w:separator/>
      </w:r>
    </w:p>
  </w:footnote>
  <w:footnote w:type="continuationSeparator" w:id="0">
    <w:p w:rsidR="00F3706E" w:rsidRDefault="007F0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D94" w:rsidRDefault="00012D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2EA" w:rsidRDefault="007212E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D94" w:rsidRDefault="00012D9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2EA" w:rsidRDefault="007212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C6958"/>
    <w:multiLevelType w:val="multilevel"/>
    <w:tmpl w:val="E7A43E4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2EA"/>
    <w:rsid w:val="00012D94"/>
    <w:rsid w:val="000C3D33"/>
    <w:rsid w:val="00106274"/>
    <w:rsid w:val="004327C0"/>
    <w:rsid w:val="007212EA"/>
    <w:rsid w:val="007F0609"/>
    <w:rsid w:val="00B366D9"/>
    <w:rsid w:val="00F04D9F"/>
    <w:rsid w:val="00F3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804FC"/>
  <w15:docId w15:val="{E3047E79-FD50-46BB-9C6B-1AB4916E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registertovote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v.uk/registertovote" TargetMode="Externa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1762</Characters>
  <Application>Microsoft Office Word</Application>
  <DocSecurity>0</DocSecurity>
  <Lines>14</Lines>
  <Paragraphs>4</Paragraphs>
  <ScaleCrop>false</ScaleCrop>
  <Company>SHWD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Tucker</dc:creator>
  <cp:lastModifiedBy>Liz Tucker</cp:lastModifiedBy>
  <cp:revision>9</cp:revision>
  <dcterms:created xsi:type="dcterms:W3CDTF">2020-10-30T10:11:00Z</dcterms:created>
  <dcterms:modified xsi:type="dcterms:W3CDTF">2021-03-22T11:10:00Z</dcterms:modified>
</cp:coreProperties>
</file>