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03" w:rsidRPr="00D503BA" w:rsidRDefault="006E4A9E" w:rsidP="00D503BA">
      <w:pPr>
        <w:jc w:val="center"/>
        <w:rPr>
          <w:b/>
          <w:bCs/>
          <w:sz w:val="28"/>
          <w:szCs w:val="28"/>
        </w:rPr>
      </w:pPr>
      <w:r w:rsidRPr="00A36E2B">
        <w:rPr>
          <w:b/>
          <w:bCs/>
          <w:sz w:val="28"/>
          <w:szCs w:val="28"/>
        </w:rPr>
        <w:t>STOKE GABRIEL PARISH COUNCIL</w:t>
      </w:r>
    </w:p>
    <w:p w:rsidR="00DA3397" w:rsidRPr="00A36E2B" w:rsidRDefault="006960D4" w:rsidP="00DA3397">
      <w:pPr>
        <w:rPr>
          <w:sz w:val="24"/>
          <w:szCs w:val="24"/>
        </w:rPr>
      </w:pPr>
      <w:r w:rsidRPr="00A36E2B">
        <w:rPr>
          <w:sz w:val="24"/>
          <w:szCs w:val="24"/>
        </w:rPr>
        <w:t xml:space="preserve">A </w:t>
      </w:r>
      <w:r w:rsidR="006E4A9E" w:rsidRPr="00A36E2B">
        <w:rPr>
          <w:sz w:val="24"/>
          <w:szCs w:val="24"/>
        </w:rPr>
        <w:t>Planning Working Party</w:t>
      </w:r>
      <w:r w:rsidR="009012C5" w:rsidRPr="00A36E2B">
        <w:rPr>
          <w:sz w:val="24"/>
          <w:szCs w:val="24"/>
        </w:rPr>
        <w:t xml:space="preserve"> Meeting</w:t>
      </w:r>
      <w:r w:rsidR="006E4A9E" w:rsidRPr="00A36E2B">
        <w:rPr>
          <w:sz w:val="24"/>
          <w:szCs w:val="24"/>
        </w:rPr>
        <w:t xml:space="preserve"> of Stoke</w:t>
      </w:r>
      <w:r w:rsidR="00236A67" w:rsidRPr="00A36E2B">
        <w:rPr>
          <w:sz w:val="24"/>
          <w:szCs w:val="24"/>
        </w:rPr>
        <w:t xml:space="preserve"> Gabriel Parish Council was </w:t>
      </w:r>
      <w:r w:rsidR="006E4A9E" w:rsidRPr="00A36E2B">
        <w:rPr>
          <w:sz w:val="24"/>
          <w:szCs w:val="24"/>
        </w:rPr>
        <w:t>held on</w:t>
      </w:r>
      <w:r w:rsidR="009012C5" w:rsidRPr="00A36E2B">
        <w:rPr>
          <w:sz w:val="24"/>
          <w:szCs w:val="24"/>
        </w:rPr>
        <w:t xml:space="preserve"> Monday 26</w:t>
      </w:r>
      <w:r w:rsidR="009012C5" w:rsidRPr="00A36E2B">
        <w:rPr>
          <w:sz w:val="24"/>
          <w:szCs w:val="24"/>
          <w:vertAlign w:val="superscript"/>
        </w:rPr>
        <w:t>th</w:t>
      </w:r>
      <w:r w:rsidR="009012C5" w:rsidRPr="00A36E2B">
        <w:rPr>
          <w:sz w:val="24"/>
          <w:szCs w:val="24"/>
        </w:rPr>
        <w:t xml:space="preserve"> June </w:t>
      </w:r>
      <w:r w:rsidR="006E4A9E" w:rsidRPr="00A36E2B">
        <w:rPr>
          <w:sz w:val="24"/>
          <w:szCs w:val="24"/>
        </w:rPr>
        <w:t xml:space="preserve">at 6.30pm in </w:t>
      </w:r>
      <w:r w:rsidR="00236A67" w:rsidRPr="00A36E2B">
        <w:rPr>
          <w:sz w:val="24"/>
          <w:szCs w:val="24"/>
        </w:rPr>
        <w:t>the Village Hall, Stoke Gabriel.</w:t>
      </w:r>
    </w:p>
    <w:p w:rsidR="00002D2B" w:rsidRPr="00A36E2B" w:rsidRDefault="00236A67" w:rsidP="00DA3397">
      <w:pPr>
        <w:rPr>
          <w:sz w:val="24"/>
          <w:szCs w:val="24"/>
        </w:rPr>
      </w:pPr>
      <w:r w:rsidRPr="00A36E2B">
        <w:rPr>
          <w:sz w:val="24"/>
          <w:szCs w:val="24"/>
        </w:rPr>
        <w:t>Members present were. Cllrs. Blood, Bridge, King and Harris</w:t>
      </w:r>
      <w:r w:rsidR="003B1515" w:rsidRPr="00A36E2B">
        <w:rPr>
          <w:sz w:val="24"/>
          <w:szCs w:val="24"/>
        </w:rPr>
        <w:t xml:space="preserve"> </w:t>
      </w:r>
      <w:r w:rsidRPr="00A36E2B">
        <w:rPr>
          <w:sz w:val="24"/>
          <w:szCs w:val="24"/>
        </w:rPr>
        <w:t>(Ch.</w:t>
      </w:r>
      <w:r w:rsidR="00AE0378" w:rsidRPr="00A36E2B">
        <w:rPr>
          <w:sz w:val="24"/>
          <w:szCs w:val="24"/>
        </w:rPr>
        <w:t>) +</w:t>
      </w:r>
      <w:r w:rsidRPr="00A36E2B">
        <w:rPr>
          <w:sz w:val="24"/>
          <w:szCs w:val="24"/>
        </w:rPr>
        <w:t xml:space="preserve"> 3 members of the public.</w:t>
      </w:r>
      <w:r w:rsidR="006D6E1C" w:rsidRPr="00A36E2B">
        <w:rPr>
          <w:sz w:val="24"/>
          <w:szCs w:val="24"/>
        </w:rPr>
        <w:t xml:space="preserve"> </w:t>
      </w:r>
      <w:proofErr w:type="gramStart"/>
      <w:r w:rsidR="006D6E1C" w:rsidRPr="00A36E2B">
        <w:rPr>
          <w:sz w:val="24"/>
          <w:szCs w:val="24"/>
        </w:rPr>
        <w:t xml:space="preserve">&amp; </w:t>
      </w:r>
      <w:r w:rsidR="00AE0378" w:rsidRPr="00A36E2B">
        <w:rPr>
          <w:sz w:val="24"/>
          <w:szCs w:val="24"/>
        </w:rPr>
        <w:t>the Acting</w:t>
      </w:r>
      <w:r w:rsidR="006D6E1C" w:rsidRPr="00A36E2B">
        <w:rPr>
          <w:sz w:val="24"/>
          <w:szCs w:val="24"/>
        </w:rPr>
        <w:t xml:space="preserve"> Clerk.</w:t>
      </w:r>
      <w:proofErr w:type="gramEnd"/>
    </w:p>
    <w:p w:rsidR="00DA3397" w:rsidRDefault="009012C5" w:rsidP="00DA3397">
      <w:pPr>
        <w:pStyle w:val="NormalWeb"/>
        <w:spacing w:before="2" w:beforeAutospacing="0" w:after="0" w:afterAutospacing="0"/>
        <w:ind w:right="243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Agenda</w:t>
      </w:r>
    </w:p>
    <w:p w:rsidR="00002D2B" w:rsidRPr="00DA3397" w:rsidRDefault="00002D2B" w:rsidP="00DA3397">
      <w:pPr>
        <w:pStyle w:val="NormalWeb"/>
        <w:spacing w:before="2" w:beforeAutospacing="0" w:after="0" w:afterAutospacing="0"/>
        <w:ind w:right="243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>1</w:t>
      </w:r>
      <w:r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536A70">
        <w:rPr>
          <w:rFonts w:asciiTheme="minorHAnsi" w:hAnsiTheme="minorHAnsi" w:cstheme="minorHAnsi"/>
          <w:b/>
          <w:bCs/>
          <w:color w:val="000000"/>
        </w:rPr>
        <w:t>Apologies</w:t>
      </w:r>
      <w:r w:rsidRPr="00AF4633">
        <w:rPr>
          <w:rFonts w:asciiTheme="minorHAnsi" w:hAnsiTheme="minorHAnsi" w:cstheme="minorHAnsi"/>
          <w:color w:val="000000"/>
        </w:rPr>
        <w:t xml:space="preserve"> </w:t>
      </w:r>
      <w:r w:rsidR="00236A67">
        <w:rPr>
          <w:rFonts w:asciiTheme="minorHAnsi" w:hAnsiTheme="minorHAnsi" w:cstheme="minorHAnsi"/>
          <w:color w:val="000000"/>
        </w:rPr>
        <w:t>–</w:t>
      </w:r>
      <w:r w:rsidRPr="00AF4633">
        <w:rPr>
          <w:rFonts w:asciiTheme="minorHAnsi" w:hAnsiTheme="minorHAnsi" w:cstheme="minorHAnsi"/>
          <w:color w:val="000000"/>
        </w:rPr>
        <w:t xml:space="preserve"> </w:t>
      </w:r>
      <w:r w:rsidR="00236A67">
        <w:rPr>
          <w:rFonts w:asciiTheme="minorHAnsi" w:hAnsiTheme="minorHAnsi" w:cstheme="minorHAnsi"/>
          <w:color w:val="000000"/>
        </w:rPr>
        <w:t>None .</w:t>
      </w:r>
    </w:p>
    <w:p w:rsidR="00002D2B" w:rsidRDefault="00002D2B" w:rsidP="00002D2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2</w:t>
      </w:r>
      <w:r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536A70">
        <w:rPr>
          <w:rFonts w:asciiTheme="minorHAnsi" w:hAnsiTheme="minorHAnsi" w:cstheme="minorHAnsi"/>
          <w:b/>
          <w:bCs/>
          <w:color w:val="000000"/>
        </w:rPr>
        <w:t>Declaration of Interests</w:t>
      </w:r>
      <w:r w:rsidR="00236A67">
        <w:rPr>
          <w:rFonts w:asciiTheme="minorHAnsi" w:hAnsiTheme="minorHAnsi" w:cstheme="minorHAnsi"/>
          <w:color w:val="000000"/>
        </w:rPr>
        <w:t xml:space="preserve"> – None.</w:t>
      </w:r>
      <w:r w:rsidRPr="00AF4633">
        <w:rPr>
          <w:rFonts w:asciiTheme="minorHAnsi" w:hAnsiTheme="minorHAnsi" w:cstheme="minorHAnsi"/>
          <w:color w:val="000000"/>
        </w:rPr>
        <w:t>  </w:t>
      </w:r>
    </w:p>
    <w:p w:rsidR="00002D2B" w:rsidRPr="00AF4633" w:rsidRDefault="00002D2B" w:rsidP="00002D2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Pr="00AF4633">
        <w:rPr>
          <w:rFonts w:asciiTheme="minorHAnsi" w:hAnsiTheme="minorHAnsi" w:cstheme="minorHAnsi"/>
          <w:b/>
          <w:bCs/>
          <w:color w:val="000000"/>
        </w:rPr>
        <w:t>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36A70">
        <w:rPr>
          <w:rFonts w:asciiTheme="minorHAnsi" w:hAnsiTheme="minorHAnsi" w:cstheme="minorHAnsi"/>
          <w:b/>
          <w:bCs/>
          <w:color w:val="000000"/>
        </w:rPr>
        <w:t>Dispensation requests</w:t>
      </w:r>
      <w:r>
        <w:rPr>
          <w:rFonts w:asciiTheme="minorHAnsi" w:hAnsiTheme="minorHAnsi" w:cstheme="minorHAnsi"/>
          <w:color w:val="000000"/>
        </w:rPr>
        <w:t xml:space="preserve"> – </w:t>
      </w:r>
      <w:r w:rsidR="00236A67">
        <w:rPr>
          <w:rFonts w:asciiTheme="minorHAnsi" w:hAnsiTheme="minorHAnsi" w:cstheme="minorHAnsi"/>
          <w:color w:val="000000"/>
        </w:rPr>
        <w:t>None</w:t>
      </w:r>
    </w:p>
    <w:p w:rsidR="00002D2B" w:rsidRDefault="003B1515" w:rsidP="00002D2B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u w:val="single"/>
        </w:rPr>
        <w:t>4. Public</w:t>
      </w:r>
      <w:r w:rsidR="00236A67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>Participation</w:t>
      </w:r>
      <w:r w:rsidR="00236A67">
        <w:rPr>
          <w:rFonts w:asciiTheme="minorHAnsi" w:hAnsiTheme="minorHAnsi" w:cstheme="minorHAnsi"/>
          <w:color w:val="000000"/>
          <w:u w:val="single"/>
        </w:rPr>
        <w:t>.</w:t>
      </w:r>
    </w:p>
    <w:p w:rsidR="00002D2B" w:rsidRPr="00AF4633" w:rsidRDefault="002B5F8B" w:rsidP="00002D2B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Mrs.A.Burden agent for Richard and Annette Hunt wished to speak on Application No.1772/23/FUL. Ref.The proposed bottling plant at Grove Orchard, Broadleigh Farm</w:t>
      </w:r>
      <w:r w:rsidR="003B1515">
        <w:rPr>
          <w:rFonts w:asciiTheme="minorHAnsi" w:hAnsiTheme="minorHAnsi" w:cstheme="minorHAnsi"/>
        </w:rPr>
        <w:t>, Coombehouse</w:t>
      </w:r>
      <w:r>
        <w:rPr>
          <w:rFonts w:asciiTheme="minorHAnsi" w:hAnsiTheme="minorHAnsi" w:cstheme="minorHAnsi"/>
        </w:rPr>
        <w:t xml:space="preserve"> </w:t>
      </w:r>
      <w:r w:rsidR="003B1515">
        <w:rPr>
          <w:rFonts w:asciiTheme="minorHAnsi" w:hAnsiTheme="minorHAnsi" w:cstheme="minorHAnsi"/>
        </w:rPr>
        <w:t>Lane, and Stoke</w:t>
      </w:r>
      <w:r>
        <w:rPr>
          <w:rFonts w:asciiTheme="minorHAnsi" w:hAnsiTheme="minorHAnsi" w:cstheme="minorHAnsi"/>
        </w:rPr>
        <w:t xml:space="preserve"> Gabriel.TQ9 6 PU</w:t>
      </w:r>
    </w:p>
    <w:p w:rsidR="002B5F8B" w:rsidRPr="002B5F8B" w:rsidRDefault="002B5F8B" w:rsidP="002B5F8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She explained the reasons for the need for this plant and it is supporting a local business</w:t>
      </w:r>
    </w:p>
    <w:p w:rsidR="00827054" w:rsidRDefault="00C36215" w:rsidP="006E4A9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</w:t>
      </w:r>
      <w:r w:rsidR="00976757">
        <w:rPr>
          <w:b/>
          <w:bCs/>
          <w:sz w:val="24"/>
          <w:szCs w:val="24"/>
        </w:rPr>
        <w:t xml:space="preserve">. </w:t>
      </w:r>
      <w:r w:rsidR="00536A70" w:rsidRPr="00827054">
        <w:rPr>
          <w:b/>
          <w:bCs/>
          <w:sz w:val="24"/>
          <w:szCs w:val="24"/>
        </w:rPr>
        <w:t xml:space="preserve">Planning Applications requiring </w:t>
      </w:r>
      <w:r w:rsidR="00827054" w:rsidRPr="00827054">
        <w:rPr>
          <w:b/>
          <w:bCs/>
          <w:sz w:val="24"/>
          <w:szCs w:val="24"/>
        </w:rPr>
        <w:t>the Parish Council to submit comment.</w:t>
      </w:r>
    </w:p>
    <w:p w:rsidR="00DC7577" w:rsidRPr="002B5F8B" w:rsidRDefault="0012113C" w:rsidP="006E4A9E">
      <w:pPr>
        <w:rPr>
          <w:sz w:val="24"/>
          <w:szCs w:val="24"/>
        </w:rPr>
      </w:pPr>
      <w:r>
        <w:rPr>
          <w:sz w:val="24"/>
          <w:szCs w:val="24"/>
        </w:rPr>
        <w:t xml:space="preserve">For the Planning Working Party to consider the following Planning Applications </w:t>
      </w:r>
      <w:r w:rsidR="00536A70">
        <w:rPr>
          <w:sz w:val="24"/>
          <w:szCs w:val="24"/>
        </w:rPr>
        <w:t>a</w:t>
      </w:r>
      <w:r>
        <w:rPr>
          <w:sz w:val="24"/>
          <w:szCs w:val="24"/>
        </w:rPr>
        <w:t xml:space="preserve">nd provide </w:t>
      </w:r>
      <w:r w:rsidR="005D585C">
        <w:rPr>
          <w:sz w:val="24"/>
          <w:szCs w:val="24"/>
        </w:rPr>
        <w:t xml:space="preserve">recommendation for </w:t>
      </w:r>
      <w:r>
        <w:rPr>
          <w:sz w:val="24"/>
          <w:szCs w:val="24"/>
        </w:rPr>
        <w:t xml:space="preserve">comment </w:t>
      </w:r>
      <w:r w:rsidR="00294661">
        <w:rPr>
          <w:sz w:val="24"/>
          <w:szCs w:val="24"/>
        </w:rPr>
        <w:t xml:space="preserve">to the Parish Council </w:t>
      </w:r>
      <w:r>
        <w:rPr>
          <w:sz w:val="24"/>
          <w:szCs w:val="24"/>
        </w:rPr>
        <w:t xml:space="preserve">for </w:t>
      </w:r>
      <w:r w:rsidR="00536A70">
        <w:rPr>
          <w:sz w:val="24"/>
          <w:szCs w:val="24"/>
        </w:rPr>
        <w:t>submission to the Planning officer</w:t>
      </w:r>
      <w:r w:rsidR="002B5F8B">
        <w:rPr>
          <w:sz w:val="24"/>
          <w:szCs w:val="24"/>
        </w:rPr>
        <w:t>.</w:t>
      </w:r>
    </w:p>
    <w:p w:rsidR="009012C5" w:rsidRDefault="00C14ABB" w:rsidP="006E4A9E">
      <w:pPr>
        <w:rPr>
          <w:b/>
          <w:bCs/>
          <w:noProof/>
        </w:rPr>
      </w:pPr>
      <w:r w:rsidRPr="00414B5C">
        <w:rPr>
          <w:b/>
          <w:bCs/>
        </w:rPr>
        <w:t>5.</w:t>
      </w:r>
      <w:r w:rsidRPr="00414B5C">
        <w:rPr>
          <w:b/>
          <w:bCs/>
          <w:noProof/>
        </w:rPr>
        <w:t xml:space="preserve"> </w:t>
      </w:r>
      <w:r w:rsidR="009012C5">
        <w:rPr>
          <w:b/>
          <w:bCs/>
          <w:noProof/>
        </w:rPr>
        <w:t>1 Planning Application No.</w:t>
      </w:r>
      <w:r w:rsidR="006960D4">
        <w:rPr>
          <w:b/>
          <w:bCs/>
          <w:noProof/>
        </w:rPr>
        <w:t xml:space="preserve"> 2016/23/TEX</w:t>
      </w:r>
    </w:p>
    <w:p w:rsidR="00C461B5" w:rsidRDefault="009012C5" w:rsidP="006E4A9E">
      <w:pPr>
        <w:rPr>
          <w:b/>
          <w:bCs/>
          <w:noProof/>
        </w:rPr>
      </w:pPr>
      <w:r>
        <w:rPr>
          <w:b/>
          <w:bCs/>
          <w:noProof/>
        </w:rPr>
        <w:t>Mrs Daphne Johnson .Orchard House ,Paignton Road,Stoke Gabriel. TQ9 6SE.</w:t>
      </w:r>
    </w:p>
    <w:p w:rsidR="009012C5" w:rsidRDefault="009012C5" w:rsidP="006E4A9E">
      <w:pPr>
        <w:rPr>
          <w:b/>
          <w:bCs/>
          <w:noProof/>
        </w:rPr>
      </w:pPr>
      <w:r>
        <w:rPr>
          <w:b/>
          <w:bCs/>
          <w:noProof/>
        </w:rPr>
        <w:t>T1 Swamp Cypress .Fell to ground due to being dead.</w:t>
      </w:r>
    </w:p>
    <w:p w:rsidR="002B5F8B" w:rsidRDefault="003B1515" w:rsidP="006E4A9E">
      <w:pPr>
        <w:rPr>
          <w:b/>
          <w:bCs/>
          <w:noProof/>
        </w:rPr>
      </w:pPr>
      <w:r>
        <w:rPr>
          <w:b/>
          <w:bCs/>
          <w:noProof/>
        </w:rPr>
        <w:t>Await</w:t>
      </w:r>
      <w:r w:rsidR="002B5F8B">
        <w:rPr>
          <w:b/>
          <w:bCs/>
          <w:noProof/>
        </w:rPr>
        <w:t xml:space="preserve"> tree wardens comments.</w:t>
      </w:r>
      <w:r>
        <w:rPr>
          <w:b/>
          <w:bCs/>
          <w:noProof/>
        </w:rPr>
        <w:t>And a tree be planted  in place.</w:t>
      </w:r>
    </w:p>
    <w:p w:rsidR="009012C5" w:rsidRDefault="009012C5" w:rsidP="006E4A9E">
      <w:pPr>
        <w:rPr>
          <w:b/>
          <w:bCs/>
          <w:noProof/>
        </w:rPr>
      </w:pPr>
      <w:r>
        <w:rPr>
          <w:b/>
          <w:bCs/>
          <w:noProof/>
        </w:rPr>
        <w:t>5.2 Planning Application No.</w:t>
      </w:r>
      <w:r w:rsidR="006960D4">
        <w:rPr>
          <w:b/>
          <w:bCs/>
          <w:noProof/>
        </w:rPr>
        <w:t xml:space="preserve"> 1597/23/FUL</w:t>
      </w:r>
    </w:p>
    <w:p w:rsidR="00514F6F" w:rsidRDefault="00514F6F" w:rsidP="006E4A9E">
      <w:pPr>
        <w:rPr>
          <w:b/>
          <w:bCs/>
          <w:noProof/>
        </w:rPr>
      </w:pPr>
      <w:r>
        <w:rPr>
          <w:b/>
          <w:bCs/>
          <w:noProof/>
        </w:rPr>
        <w:t xml:space="preserve"> Mr.Josh Patch.Hayes Barton,Vicarage Road,Stoke Gabriel.TQ9 6QP.</w:t>
      </w:r>
    </w:p>
    <w:p w:rsidR="00514F6F" w:rsidRDefault="00514F6F" w:rsidP="006E4A9E">
      <w:pPr>
        <w:rPr>
          <w:b/>
          <w:bCs/>
          <w:noProof/>
        </w:rPr>
      </w:pPr>
      <w:r>
        <w:rPr>
          <w:b/>
          <w:bCs/>
          <w:noProof/>
        </w:rPr>
        <w:t>Conversion of reside</w:t>
      </w:r>
      <w:r w:rsidR="00DA3397">
        <w:rPr>
          <w:b/>
          <w:bCs/>
          <w:noProof/>
        </w:rPr>
        <w:t>n</w:t>
      </w:r>
      <w:r>
        <w:rPr>
          <w:b/>
          <w:bCs/>
          <w:noProof/>
        </w:rPr>
        <w:t>tial/domestic garage to 3 bedroom single story dwelling.</w:t>
      </w:r>
    </w:p>
    <w:p w:rsidR="00514F6F" w:rsidRDefault="002B5F8B" w:rsidP="006E4A9E">
      <w:pPr>
        <w:rPr>
          <w:b/>
          <w:bCs/>
          <w:noProof/>
        </w:rPr>
      </w:pPr>
      <w:r>
        <w:rPr>
          <w:b/>
          <w:bCs/>
          <w:noProof/>
        </w:rPr>
        <w:t>Support.With the conditions as per the previo</w:t>
      </w:r>
      <w:r w:rsidR="003B1515">
        <w:rPr>
          <w:b/>
          <w:bCs/>
          <w:noProof/>
        </w:rPr>
        <w:t>u</w:t>
      </w:r>
      <w:r>
        <w:rPr>
          <w:b/>
          <w:bCs/>
          <w:noProof/>
        </w:rPr>
        <w:t>s Application granted.And for loc</w:t>
      </w:r>
      <w:r w:rsidR="003B1515">
        <w:rPr>
          <w:b/>
          <w:bCs/>
          <w:noProof/>
        </w:rPr>
        <w:t>a</w:t>
      </w:r>
      <w:r>
        <w:rPr>
          <w:b/>
          <w:bCs/>
          <w:noProof/>
        </w:rPr>
        <w:t>l residency.</w:t>
      </w:r>
    </w:p>
    <w:p w:rsidR="00514F6F" w:rsidRDefault="00514F6F" w:rsidP="006E4A9E">
      <w:pPr>
        <w:rPr>
          <w:b/>
          <w:bCs/>
          <w:noProof/>
        </w:rPr>
      </w:pPr>
      <w:r>
        <w:rPr>
          <w:b/>
          <w:bCs/>
          <w:noProof/>
        </w:rPr>
        <w:t>5.3 Planning Application No.</w:t>
      </w:r>
      <w:r w:rsidR="006960D4">
        <w:rPr>
          <w:b/>
          <w:bCs/>
          <w:noProof/>
        </w:rPr>
        <w:t>1724/23/FUL</w:t>
      </w:r>
    </w:p>
    <w:p w:rsidR="00514F6F" w:rsidRDefault="00514F6F" w:rsidP="006E4A9E">
      <w:pPr>
        <w:rPr>
          <w:b/>
          <w:bCs/>
          <w:noProof/>
        </w:rPr>
      </w:pPr>
      <w:r>
        <w:rPr>
          <w:b/>
          <w:bCs/>
          <w:noProof/>
        </w:rPr>
        <w:t xml:space="preserve"> Mr.Richard  &amp; Annette Hunt . Grove Orchard,Broadleigh Farm,Coombe House Lane,Aish,Stoke Gabriel.TQ9 6PU.</w:t>
      </w:r>
    </w:p>
    <w:p w:rsidR="00514F6F" w:rsidRDefault="00514F6F" w:rsidP="006E4A9E">
      <w:pPr>
        <w:rPr>
          <w:b/>
          <w:bCs/>
          <w:noProof/>
        </w:rPr>
      </w:pPr>
      <w:r>
        <w:rPr>
          <w:b/>
          <w:bCs/>
          <w:noProof/>
        </w:rPr>
        <w:t>Provision of bottling facility with demolition  of delapitated building.</w:t>
      </w:r>
    </w:p>
    <w:p w:rsidR="003B1515" w:rsidRDefault="002B5F8B" w:rsidP="006E4A9E">
      <w:pPr>
        <w:rPr>
          <w:b/>
          <w:bCs/>
          <w:noProof/>
        </w:rPr>
      </w:pPr>
      <w:r>
        <w:rPr>
          <w:b/>
          <w:bCs/>
          <w:noProof/>
        </w:rPr>
        <w:t>Support local business</w:t>
      </w:r>
      <w:r w:rsidR="00A36E2B">
        <w:rPr>
          <w:b/>
          <w:bCs/>
          <w:noProof/>
        </w:rPr>
        <w:t>.</w:t>
      </w:r>
    </w:p>
    <w:p w:rsidR="00514F6F" w:rsidRDefault="00514F6F" w:rsidP="006E4A9E">
      <w:pPr>
        <w:rPr>
          <w:b/>
          <w:bCs/>
          <w:noProof/>
        </w:rPr>
      </w:pPr>
      <w:r>
        <w:rPr>
          <w:b/>
          <w:bCs/>
          <w:noProof/>
        </w:rPr>
        <w:t xml:space="preserve">5.4 </w:t>
      </w:r>
      <w:r w:rsidR="006960D4">
        <w:rPr>
          <w:b/>
          <w:bCs/>
          <w:noProof/>
        </w:rPr>
        <w:t>Planning Application No.0729/23/HHO</w:t>
      </w:r>
    </w:p>
    <w:p w:rsidR="003B1515" w:rsidRDefault="00514F6F" w:rsidP="00130F68">
      <w:pPr>
        <w:rPr>
          <w:b/>
          <w:bCs/>
          <w:noProof/>
        </w:rPr>
      </w:pPr>
      <w:r>
        <w:rPr>
          <w:b/>
          <w:bCs/>
          <w:noProof/>
        </w:rPr>
        <w:t>Mrs.</w:t>
      </w:r>
      <w:r w:rsidR="006960D4">
        <w:rPr>
          <w:b/>
          <w:bCs/>
          <w:noProof/>
        </w:rPr>
        <w:t>Dianne  L</w:t>
      </w:r>
      <w:r>
        <w:rPr>
          <w:b/>
          <w:bCs/>
          <w:noProof/>
        </w:rPr>
        <w:t>ugg</w:t>
      </w:r>
      <w:r w:rsidR="006960D4">
        <w:rPr>
          <w:b/>
          <w:bCs/>
          <w:noProof/>
        </w:rPr>
        <w:t>. Wayside,Flood Street,Stoke Gabriel.TQ9 6QL</w:t>
      </w:r>
      <w:r w:rsidR="006D6E1C">
        <w:rPr>
          <w:b/>
          <w:bCs/>
          <w:noProof/>
        </w:rPr>
        <w:t xml:space="preserve"> </w:t>
      </w:r>
      <w:r w:rsidR="006960D4">
        <w:rPr>
          <w:b/>
          <w:bCs/>
          <w:noProof/>
        </w:rPr>
        <w:t xml:space="preserve">Household application for </w:t>
      </w:r>
    </w:p>
    <w:p w:rsidR="003B1515" w:rsidRDefault="006960D4" w:rsidP="00130F68">
      <w:pPr>
        <w:rPr>
          <w:b/>
          <w:bCs/>
          <w:noProof/>
        </w:rPr>
      </w:pPr>
      <w:r w:rsidRPr="003B1515">
        <w:rPr>
          <w:bCs/>
          <w:noProof/>
        </w:rPr>
        <w:t>replacement  of existing conservatory  with garden room extension.Dormer roof extension and</w:t>
      </w:r>
      <w:r>
        <w:rPr>
          <w:b/>
          <w:bCs/>
          <w:noProof/>
        </w:rPr>
        <w:t xml:space="preserve"> enlarge  exsisting attic bedroom.</w:t>
      </w:r>
      <w:r w:rsidR="003B1515">
        <w:rPr>
          <w:b/>
          <w:bCs/>
          <w:noProof/>
        </w:rPr>
        <w:t>Support.</w:t>
      </w:r>
    </w:p>
    <w:p w:rsidR="003B1515" w:rsidRDefault="003B1515" w:rsidP="00130F68">
      <w:pPr>
        <w:rPr>
          <w:b/>
          <w:bCs/>
          <w:noProof/>
        </w:rPr>
      </w:pPr>
      <w:r>
        <w:rPr>
          <w:b/>
          <w:bCs/>
          <w:noProof/>
        </w:rPr>
        <w:t>5.5 Planning Application No.1974/23/VAR</w:t>
      </w:r>
    </w:p>
    <w:p w:rsidR="003B1515" w:rsidRDefault="003B1515" w:rsidP="00130F68">
      <w:pPr>
        <w:rPr>
          <w:b/>
          <w:bCs/>
          <w:noProof/>
        </w:rPr>
      </w:pPr>
      <w:r>
        <w:rPr>
          <w:b/>
          <w:bCs/>
          <w:noProof/>
        </w:rPr>
        <w:t>1,Vicarage Grove,Stoke Gabriel,TQ9 6QR.</w:t>
      </w:r>
    </w:p>
    <w:p w:rsidR="003B1515" w:rsidRDefault="006D6E1C" w:rsidP="00130F68">
      <w:pPr>
        <w:rPr>
          <w:b/>
          <w:bCs/>
          <w:noProof/>
        </w:rPr>
      </w:pPr>
      <w:r>
        <w:rPr>
          <w:b/>
          <w:bCs/>
          <w:noProof/>
        </w:rPr>
        <w:t>Variance of condition 1.(approved drawings) of planningconsen t2696/22/FUL</w:t>
      </w:r>
    </w:p>
    <w:p w:rsidR="006D6E1C" w:rsidRDefault="006D6E1C" w:rsidP="00130F68">
      <w:pPr>
        <w:rPr>
          <w:b/>
          <w:bCs/>
          <w:noProof/>
        </w:rPr>
      </w:pPr>
      <w:r>
        <w:rPr>
          <w:b/>
          <w:bCs/>
          <w:noProof/>
        </w:rPr>
        <w:t>Support .  subject to H/Ways  1m. Further to edge of pavement.</w:t>
      </w:r>
    </w:p>
    <w:p w:rsidR="006D6E1C" w:rsidRDefault="006D6E1C" w:rsidP="00130F68">
      <w:pPr>
        <w:rPr>
          <w:b/>
          <w:bCs/>
          <w:noProof/>
        </w:rPr>
      </w:pPr>
      <w:r>
        <w:rPr>
          <w:b/>
          <w:bCs/>
          <w:noProof/>
        </w:rPr>
        <w:t>5.6.Planning Application  No.2023/23/TPO</w:t>
      </w:r>
    </w:p>
    <w:p w:rsidR="006D6E1C" w:rsidRDefault="006D6E1C" w:rsidP="00130F68">
      <w:pPr>
        <w:rPr>
          <w:b/>
          <w:bCs/>
          <w:noProof/>
        </w:rPr>
      </w:pPr>
      <w:r>
        <w:rPr>
          <w:b/>
          <w:bCs/>
          <w:noProof/>
        </w:rPr>
        <w:t>Dominoes,Byter Mill Lane,Stoke Gabriel,TQ9 6RH</w:t>
      </w:r>
    </w:p>
    <w:p w:rsidR="006D6E1C" w:rsidRDefault="006D6E1C" w:rsidP="00130F68">
      <w:pPr>
        <w:rPr>
          <w:b/>
          <w:bCs/>
          <w:noProof/>
        </w:rPr>
      </w:pPr>
      <w:r>
        <w:rPr>
          <w:b/>
          <w:bCs/>
          <w:noProof/>
        </w:rPr>
        <w:t>T1 Oak dismantle ,fell,leaving stump at 2.5m.from ground level .Replant with native tree.Due to poor vitality and terminal decline.</w:t>
      </w:r>
    </w:p>
    <w:p w:rsidR="006D6E1C" w:rsidRDefault="006D6E1C" w:rsidP="00130F68">
      <w:pPr>
        <w:rPr>
          <w:b/>
          <w:bCs/>
          <w:noProof/>
        </w:rPr>
      </w:pPr>
      <w:r>
        <w:rPr>
          <w:b/>
          <w:bCs/>
          <w:noProof/>
        </w:rPr>
        <w:t>Await tree warden`s comments.</w:t>
      </w:r>
    </w:p>
    <w:p w:rsidR="006D6E1C" w:rsidRDefault="006D6E1C" w:rsidP="00130F68">
      <w:pPr>
        <w:rPr>
          <w:b/>
          <w:bCs/>
          <w:noProof/>
        </w:rPr>
      </w:pPr>
      <w:r>
        <w:rPr>
          <w:b/>
          <w:bCs/>
          <w:noProof/>
        </w:rPr>
        <w:t>At the end of the meeting a discussion took place reference approval of planning application</w:t>
      </w:r>
      <w:r w:rsidR="00AE0378">
        <w:rPr>
          <w:b/>
          <w:bCs/>
          <w:noProof/>
        </w:rPr>
        <w:t xml:space="preserve"> No.1374/23/HHO</w:t>
      </w:r>
    </w:p>
    <w:p w:rsidR="006D6E1C" w:rsidRDefault="006D6E1C" w:rsidP="00130F68">
      <w:pPr>
        <w:rPr>
          <w:b/>
          <w:bCs/>
          <w:noProof/>
        </w:rPr>
      </w:pPr>
      <w:r>
        <w:rPr>
          <w:b/>
          <w:bCs/>
          <w:noProof/>
        </w:rPr>
        <w:t>Marians Maple</w:t>
      </w:r>
      <w:r w:rsidR="00AE0378">
        <w:rPr>
          <w:b/>
          <w:bCs/>
          <w:noProof/>
        </w:rPr>
        <w:t>s</w:t>
      </w:r>
      <w:r>
        <w:rPr>
          <w:b/>
          <w:bCs/>
          <w:noProof/>
        </w:rPr>
        <w:t>,Vicarage Close,Stoke Gabriel.</w:t>
      </w:r>
      <w:r w:rsidR="00AE0378">
        <w:rPr>
          <w:b/>
          <w:bCs/>
          <w:noProof/>
        </w:rPr>
        <w:t xml:space="preserve">TQ9 6QT </w:t>
      </w:r>
      <w:r>
        <w:rPr>
          <w:b/>
          <w:bCs/>
          <w:noProof/>
        </w:rPr>
        <w:t>There were no District Cllrs.present to explain their de</w:t>
      </w:r>
      <w:r w:rsidR="00AE0378">
        <w:rPr>
          <w:b/>
          <w:bCs/>
          <w:noProof/>
        </w:rPr>
        <w:t>ce</w:t>
      </w:r>
      <w:r>
        <w:rPr>
          <w:b/>
          <w:bCs/>
          <w:noProof/>
        </w:rPr>
        <w:t>ssion to appr</w:t>
      </w:r>
      <w:r w:rsidR="00AE0378">
        <w:rPr>
          <w:b/>
          <w:bCs/>
          <w:noProof/>
        </w:rPr>
        <w:t>ove</w:t>
      </w:r>
      <w:r>
        <w:rPr>
          <w:b/>
          <w:bCs/>
          <w:noProof/>
        </w:rPr>
        <w:t xml:space="preserve"> this .</w:t>
      </w:r>
      <w:r w:rsidR="00F7015B">
        <w:rPr>
          <w:b/>
          <w:bCs/>
          <w:noProof/>
        </w:rPr>
        <w:t>This will be p</w:t>
      </w:r>
      <w:r w:rsidR="00432DAD">
        <w:rPr>
          <w:b/>
          <w:bCs/>
          <w:noProof/>
        </w:rPr>
        <w:t>u</w:t>
      </w:r>
      <w:r w:rsidR="00F7015B">
        <w:rPr>
          <w:b/>
          <w:bCs/>
          <w:noProof/>
        </w:rPr>
        <w:t>t on the agenda for the next working party planning meeting</w:t>
      </w:r>
    </w:p>
    <w:p w:rsidR="00AE0378" w:rsidRDefault="00AE0378" w:rsidP="00130F68">
      <w:pPr>
        <w:rPr>
          <w:b/>
          <w:bCs/>
          <w:noProof/>
        </w:rPr>
      </w:pPr>
      <w:r>
        <w:rPr>
          <w:b/>
          <w:bCs/>
          <w:noProof/>
        </w:rPr>
        <w:t>Meeting closed at 6.50.</w:t>
      </w:r>
    </w:p>
    <w:p w:rsidR="00DB3E11" w:rsidRDefault="00AE0378" w:rsidP="00130F68">
      <w:pPr>
        <w:rPr>
          <w:b/>
          <w:bCs/>
          <w:noProof/>
        </w:rPr>
      </w:pPr>
      <w:r>
        <w:rPr>
          <w:b/>
          <w:bCs/>
          <w:noProof/>
        </w:rPr>
        <w:t>Next meeting will be on Monday 3</w:t>
      </w:r>
      <w:r w:rsidR="00DB3E11">
        <w:rPr>
          <w:b/>
          <w:bCs/>
          <w:noProof/>
        </w:rPr>
        <w:t>1</w:t>
      </w:r>
      <w:r w:rsidR="00DB3E11">
        <w:rPr>
          <w:b/>
          <w:bCs/>
          <w:noProof/>
          <w:vertAlign w:val="superscript"/>
        </w:rPr>
        <w:t xml:space="preserve"> </w:t>
      </w:r>
      <w:r w:rsidR="00DB3E11">
        <w:rPr>
          <w:b/>
          <w:bCs/>
          <w:noProof/>
        </w:rPr>
        <w:t>st</w:t>
      </w:r>
      <w:r>
        <w:rPr>
          <w:b/>
          <w:bCs/>
          <w:noProof/>
        </w:rPr>
        <w:t xml:space="preserve"> July at 6.30</w:t>
      </w:r>
      <w:r w:rsidR="00DB3E11">
        <w:rPr>
          <w:b/>
          <w:bCs/>
          <w:noProof/>
        </w:rPr>
        <w:t xml:space="preserve"> p.m.</w:t>
      </w:r>
    </w:p>
    <w:p w:rsidR="00130F68" w:rsidRDefault="006960D4" w:rsidP="00130F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Rosemary Rowe,</w:t>
      </w:r>
    </w:p>
    <w:p w:rsidR="006960D4" w:rsidRPr="006960D4" w:rsidRDefault="006960D4" w:rsidP="00130F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Acting Clerk Stoke Gabriel Parish Council.</w:t>
      </w:r>
    </w:p>
    <w:sectPr w:rsidR="006960D4" w:rsidRPr="006960D4" w:rsidSect="00665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F1" w:rsidRDefault="000439F1" w:rsidP="00374D27">
      <w:pPr>
        <w:spacing w:after="0" w:line="240" w:lineRule="auto"/>
      </w:pPr>
      <w:r>
        <w:separator/>
      </w:r>
    </w:p>
  </w:endnote>
  <w:endnote w:type="continuationSeparator" w:id="0">
    <w:p w:rsidR="000439F1" w:rsidRDefault="000439F1" w:rsidP="0037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F1" w:rsidRDefault="000439F1" w:rsidP="00374D27">
      <w:pPr>
        <w:spacing w:after="0" w:line="240" w:lineRule="auto"/>
      </w:pPr>
      <w:r>
        <w:separator/>
      </w:r>
    </w:p>
  </w:footnote>
  <w:footnote w:type="continuationSeparator" w:id="0">
    <w:p w:rsidR="000439F1" w:rsidRDefault="000439F1" w:rsidP="0037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7F4"/>
    <w:multiLevelType w:val="hybridMultilevel"/>
    <w:tmpl w:val="94E2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009"/>
    <w:multiLevelType w:val="hybridMultilevel"/>
    <w:tmpl w:val="9BFCB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31F"/>
    <w:multiLevelType w:val="hybridMultilevel"/>
    <w:tmpl w:val="CCEC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6D33"/>
    <w:multiLevelType w:val="hybridMultilevel"/>
    <w:tmpl w:val="A88CA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E4A9E"/>
    <w:rsid w:val="00002D2B"/>
    <w:rsid w:val="000177A5"/>
    <w:rsid w:val="00033327"/>
    <w:rsid w:val="000439F1"/>
    <w:rsid w:val="00051D36"/>
    <w:rsid w:val="000526AA"/>
    <w:rsid w:val="00073BD8"/>
    <w:rsid w:val="00083A3A"/>
    <w:rsid w:val="000A0C98"/>
    <w:rsid w:val="000C6DA3"/>
    <w:rsid w:val="000E78C6"/>
    <w:rsid w:val="000F5D54"/>
    <w:rsid w:val="00112185"/>
    <w:rsid w:val="0012113C"/>
    <w:rsid w:val="00130F68"/>
    <w:rsid w:val="001354DF"/>
    <w:rsid w:val="0015650F"/>
    <w:rsid w:val="00162686"/>
    <w:rsid w:val="001878C8"/>
    <w:rsid w:val="001954A1"/>
    <w:rsid w:val="00196833"/>
    <w:rsid w:val="001B7857"/>
    <w:rsid w:val="001C23DB"/>
    <w:rsid w:val="001D1B0A"/>
    <w:rsid w:val="001D4256"/>
    <w:rsid w:val="00216648"/>
    <w:rsid w:val="00236A67"/>
    <w:rsid w:val="00244809"/>
    <w:rsid w:val="002643C6"/>
    <w:rsid w:val="00274E65"/>
    <w:rsid w:val="00294661"/>
    <w:rsid w:val="00296703"/>
    <w:rsid w:val="002B5F8B"/>
    <w:rsid w:val="002C4A29"/>
    <w:rsid w:val="002E2A6E"/>
    <w:rsid w:val="002F0441"/>
    <w:rsid w:val="002F5290"/>
    <w:rsid w:val="002F6B0F"/>
    <w:rsid w:val="003043CC"/>
    <w:rsid w:val="00304CDF"/>
    <w:rsid w:val="00353D46"/>
    <w:rsid w:val="00374D27"/>
    <w:rsid w:val="00383ABC"/>
    <w:rsid w:val="003B1515"/>
    <w:rsid w:val="003B31DF"/>
    <w:rsid w:val="003E34E0"/>
    <w:rsid w:val="003E6632"/>
    <w:rsid w:val="00414B5C"/>
    <w:rsid w:val="00417545"/>
    <w:rsid w:val="00432DAD"/>
    <w:rsid w:val="004442F7"/>
    <w:rsid w:val="00467C66"/>
    <w:rsid w:val="00473E56"/>
    <w:rsid w:val="00475A66"/>
    <w:rsid w:val="00495391"/>
    <w:rsid w:val="004A396B"/>
    <w:rsid w:val="004C3E93"/>
    <w:rsid w:val="004D3075"/>
    <w:rsid w:val="004E0A93"/>
    <w:rsid w:val="004E4966"/>
    <w:rsid w:val="004E4FC0"/>
    <w:rsid w:val="0050405F"/>
    <w:rsid w:val="00514F6F"/>
    <w:rsid w:val="00525156"/>
    <w:rsid w:val="00525FF0"/>
    <w:rsid w:val="00536A70"/>
    <w:rsid w:val="00562023"/>
    <w:rsid w:val="005B707B"/>
    <w:rsid w:val="005C284F"/>
    <w:rsid w:val="005D0C06"/>
    <w:rsid w:val="005D585C"/>
    <w:rsid w:val="00601338"/>
    <w:rsid w:val="00603398"/>
    <w:rsid w:val="00607D96"/>
    <w:rsid w:val="00640CB4"/>
    <w:rsid w:val="00644298"/>
    <w:rsid w:val="0064526B"/>
    <w:rsid w:val="00665D04"/>
    <w:rsid w:val="00676C6A"/>
    <w:rsid w:val="006960D4"/>
    <w:rsid w:val="006B0F24"/>
    <w:rsid w:val="006B2762"/>
    <w:rsid w:val="006B6E41"/>
    <w:rsid w:val="006D30BA"/>
    <w:rsid w:val="006D6E1C"/>
    <w:rsid w:val="006E4A9E"/>
    <w:rsid w:val="00712356"/>
    <w:rsid w:val="00742620"/>
    <w:rsid w:val="0074431B"/>
    <w:rsid w:val="00752269"/>
    <w:rsid w:val="0079510D"/>
    <w:rsid w:val="0081143E"/>
    <w:rsid w:val="0081237C"/>
    <w:rsid w:val="008212DD"/>
    <w:rsid w:val="008236BB"/>
    <w:rsid w:val="00827054"/>
    <w:rsid w:val="008363F3"/>
    <w:rsid w:val="00843CD6"/>
    <w:rsid w:val="008A2863"/>
    <w:rsid w:val="008A5C50"/>
    <w:rsid w:val="008C5070"/>
    <w:rsid w:val="008F5757"/>
    <w:rsid w:val="008F5888"/>
    <w:rsid w:val="009012C5"/>
    <w:rsid w:val="009070FF"/>
    <w:rsid w:val="00917A2F"/>
    <w:rsid w:val="009247A0"/>
    <w:rsid w:val="00946BF4"/>
    <w:rsid w:val="0096031F"/>
    <w:rsid w:val="009673F4"/>
    <w:rsid w:val="00976757"/>
    <w:rsid w:val="00980875"/>
    <w:rsid w:val="009916F1"/>
    <w:rsid w:val="009C6843"/>
    <w:rsid w:val="009D5E34"/>
    <w:rsid w:val="00A05C56"/>
    <w:rsid w:val="00A129EF"/>
    <w:rsid w:val="00A36E2B"/>
    <w:rsid w:val="00A4261E"/>
    <w:rsid w:val="00A43456"/>
    <w:rsid w:val="00A43989"/>
    <w:rsid w:val="00A46A81"/>
    <w:rsid w:val="00A6330B"/>
    <w:rsid w:val="00A735DB"/>
    <w:rsid w:val="00A83B2A"/>
    <w:rsid w:val="00A90290"/>
    <w:rsid w:val="00A94303"/>
    <w:rsid w:val="00A953B4"/>
    <w:rsid w:val="00AA7D03"/>
    <w:rsid w:val="00AB3DDE"/>
    <w:rsid w:val="00AC43B2"/>
    <w:rsid w:val="00AC4692"/>
    <w:rsid w:val="00AC5376"/>
    <w:rsid w:val="00AC6698"/>
    <w:rsid w:val="00AE0378"/>
    <w:rsid w:val="00AF2BC2"/>
    <w:rsid w:val="00B24EF9"/>
    <w:rsid w:val="00B25ECE"/>
    <w:rsid w:val="00B33C26"/>
    <w:rsid w:val="00B45733"/>
    <w:rsid w:val="00B76B72"/>
    <w:rsid w:val="00B7728D"/>
    <w:rsid w:val="00B91737"/>
    <w:rsid w:val="00B925E9"/>
    <w:rsid w:val="00BA6BBE"/>
    <w:rsid w:val="00BB010C"/>
    <w:rsid w:val="00BB2BA6"/>
    <w:rsid w:val="00BE18C1"/>
    <w:rsid w:val="00BE25AF"/>
    <w:rsid w:val="00C14ABB"/>
    <w:rsid w:val="00C36215"/>
    <w:rsid w:val="00C45F0B"/>
    <w:rsid w:val="00C461B5"/>
    <w:rsid w:val="00C70FF2"/>
    <w:rsid w:val="00C8270B"/>
    <w:rsid w:val="00C92037"/>
    <w:rsid w:val="00C96000"/>
    <w:rsid w:val="00CA7EC4"/>
    <w:rsid w:val="00CB7BB0"/>
    <w:rsid w:val="00CC6319"/>
    <w:rsid w:val="00CD3399"/>
    <w:rsid w:val="00CD5A2E"/>
    <w:rsid w:val="00CE41D8"/>
    <w:rsid w:val="00D06518"/>
    <w:rsid w:val="00D10628"/>
    <w:rsid w:val="00D10B86"/>
    <w:rsid w:val="00D43EF5"/>
    <w:rsid w:val="00D503BA"/>
    <w:rsid w:val="00D612E7"/>
    <w:rsid w:val="00D65CCD"/>
    <w:rsid w:val="00D70656"/>
    <w:rsid w:val="00D87D67"/>
    <w:rsid w:val="00D96F43"/>
    <w:rsid w:val="00DA0182"/>
    <w:rsid w:val="00DA3397"/>
    <w:rsid w:val="00DB3E11"/>
    <w:rsid w:val="00DC7577"/>
    <w:rsid w:val="00DD2BF6"/>
    <w:rsid w:val="00DE2FB9"/>
    <w:rsid w:val="00DE5F96"/>
    <w:rsid w:val="00E04855"/>
    <w:rsid w:val="00E1432D"/>
    <w:rsid w:val="00E1799E"/>
    <w:rsid w:val="00E50963"/>
    <w:rsid w:val="00E570BC"/>
    <w:rsid w:val="00E61DED"/>
    <w:rsid w:val="00E66D68"/>
    <w:rsid w:val="00E72BE0"/>
    <w:rsid w:val="00E7521D"/>
    <w:rsid w:val="00E77DC1"/>
    <w:rsid w:val="00E84E15"/>
    <w:rsid w:val="00F061C9"/>
    <w:rsid w:val="00F07616"/>
    <w:rsid w:val="00F54509"/>
    <w:rsid w:val="00F6130B"/>
    <w:rsid w:val="00F7015B"/>
    <w:rsid w:val="00F77568"/>
    <w:rsid w:val="00F83B76"/>
    <w:rsid w:val="00F90B03"/>
    <w:rsid w:val="00FD0680"/>
    <w:rsid w:val="00FF166F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27"/>
  </w:style>
  <w:style w:type="paragraph" w:styleId="Footer">
    <w:name w:val="footer"/>
    <w:basedOn w:val="Normal"/>
    <w:link w:val="FooterChar"/>
    <w:uiPriority w:val="99"/>
    <w:unhideWhenUsed/>
    <w:rsid w:val="0037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27"/>
  </w:style>
  <w:style w:type="paragraph" w:styleId="NoSpacing">
    <w:name w:val="No Spacing"/>
    <w:uiPriority w:val="1"/>
    <w:qFormat/>
    <w:rsid w:val="00BB2B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clerk.sgpc@gmail.com</dc:creator>
  <cp:lastModifiedBy>Owner</cp:lastModifiedBy>
  <cp:revision>4</cp:revision>
  <cp:lastPrinted>2023-07-04T08:14:00Z</cp:lastPrinted>
  <dcterms:created xsi:type="dcterms:W3CDTF">2023-07-04T08:15:00Z</dcterms:created>
  <dcterms:modified xsi:type="dcterms:W3CDTF">2023-07-04T08:16:00Z</dcterms:modified>
</cp:coreProperties>
</file>